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18C9" w14:textId="77777777" w:rsidR="004667FA" w:rsidRPr="009D1B63" w:rsidRDefault="004667FA" w:rsidP="007548FE">
      <w:pPr>
        <w:pStyle w:val="Title"/>
        <w:jc w:val="both"/>
        <w:rPr>
          <w:b/>
          <w:bCs/>
          <w:sz w:val="48"/>
          <w:szCs w:val="44"/>
        </w:rPr>
      </w:pPr>
      <w:bookmarkStart w:id="0" w:name="_Hlk93603871"/>
      <w:r w:rsidRPr="009D1B63">
        <w:rPr>
          <w:b/>
          <w:bCs/>
          <w:sz w:val="48"/>
          <w:szCs w:val="44"/>
        </w:rPr>
        <w:t>RIJUTA N. DIGHE</w:t>
      </w:r>
      <w:bookmarkEnd w:id="0"/>
    </w:p>
    <w:p w14:paraId="18378951" w14:textId="6571AAB8" w:rsidR="00A16AB1" w:rsidRPr="004667FA" w:rsidRDefault="004667FA" w:rsidP="007548FE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F472F" wp14:editId="6BF90955">
                <wp:simplePos x="0" y="0"/>
                <wp:positionH relativeFrom="column">
                  <wp:posOffset>-216877</wp:posOffset>
                </wp:positionH>
                <wp:positionV relativeFrom="paragraph">
                  <wp:posOffset>219905</wp:posOffset>
                </wp:positionV>
                <wp:extent cx="7062079" cy="11723"/>
                <wp:effectExtent l="0" t="0" r="2476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07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886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7.3pt" to="53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hyperlink r:id="rId5" w:history="1">
        <w:r w:rsidRPr="003B286B">
          <w:rPr>
            <w:rStyle w:val="Hyperlink"/>
            <w:sz w:val="20"/>
            <w:szCs w:val="20"/>
          </w:rPr>
          <w:t>info@rijutadighe.com</w:t>
        </w:r>
      </w:hyperlink>
      <w:r w:rsidRPr="003B28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ivider dot:"/>
          <w:tag w:val="Divider dot:"/>
          <w:id w:val="-1459182552"/>
          <w:placeholder>
            <w:docPart w:val="D6B72AA08DE04F6CBC3667A5E640FD52"/>
          </w:placeholder>
          <w:temporary/>
          <w:showingPlcHdr/>
          <w15:appearance w15:val="hidden"/>
        </w:sdtPr>
        <w:sdtContent>
          <w:r w:rsidRPr="003B286B">
            <w:rPr>
              <w:sz w:val="20"/>
              <w:szCs w:val="20"/>
            </w:rPr>
            <w:t>·</w:t>
          </w:r>
        </w:sdtContent>
      </w:sdt>
      <w:r w:rsidRPr="003B28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Enter phone:"/>
          <w:tag w:val="Enter phone:"/>
          <w:id w:val="-1993482697"/>
          <w:placeholder>
            <w:docPart w:val="866DA842190F49DD81063B269B2C3B6B"/>
          </w:placeholder>
          <w:temporary/>
          <w:showingPlcHdr/>
          <w15:appearance w15:val="hidden"/>
        </w:sdtPr>
        <w:sdtContent>
          <w:r w:rsidRPr="003B286B">
            <w:rPr>
              <w:sz w:val="20"/>
              <w:szCs w:val="20"/>
            </w:rPr>
            <w:t>Phone</w:t>
          </w:r>
        </w:sdtContent>
      </w:sdt>
      <w:r w:rsidRPr="003B286B">
        <w:rPr>
          <w:sz w:val="20"/>
          <w:szCs w:val="20"/>
        </w:rPr>
        <w:t xml:space="preserve">: +1(240)413-7958 </w:t>
      </w:r>
      <w:sdt>
        <w:sdtPr>
          <w:rPr>
            <w:sz w:val="20"/>
            <w:szCs w:val="20"/>
          </w:rPr>
          <w:alias w:val="Divider dot:"/>
          <w:tag w:val="Divider dot:"/>
          <w:id w:val="2013726552"/>
          <w:placeholder>
            <w:docPart w:val="9B440A7D466E4D7B9C70315966F9D144"/>
          </w:placeholder>
          <w:temporary/>
          <w:showingPlcHdr/>
          <w15:appearance w15:val="hidden"/>
        </w:sdtPr>
        <w:sdtContent>
          <w:r w:rsidRPr="003B286B">
            <w:rPr>
              <w:sz w:val="20"/>
              <w:szCs w:val="20"/>
            </w:rPr>
            <w:t>·</w:t>
          </w:r>
        </w:sdtContent>
      </w:sdt>
      <w:r w:rsidRPr="003B286B">
        <w:rPr>
          <w:sz w:val="20"/>
          <w:szCs w:val="20"/>
        </w:rPr>
        <w:t xml:space="preserve"> </w:t>
      </w:r>
      <w:hyperlink r:id="rId6" w:history="1">
        <w:r w:rsidRPr="003B286B">
          <w:rPr>
            <w:rStyle w:val="Hyperlink"/>
            <w:sz w:val="20"/>
            <w:szCs w:val="20"/>
          </w:rPr>
          <w:t>www.rijutadighe.com</w:t>
        </w:r>
      </w:hyperlink>
      <w:r w:rsidRPr="003B286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ivider dot:"/>
          <w:tag w:val="Divider dot:"/>
          <w:id w:val="-1619054361"/>
          <w:placeholder>
            <w:docPart w:val="058225F379B641239AEE76E8C9044E34"/>
          </w:placeholder>
          <w:temporary/>
          <w:showingPlcHdr/>
          <w15:appearance w15:val="hidden"/>
        </w:sdtPr>
        <w:sdtContent>
          <w:r w:rsidRPr="003B286B">
            <w:rPr>
              <w:sz w:val="20"/>
              <w:szCs w:val="20"/>
            </w:rPr>
            <w:t>·</w:t>
          </w:r>
        </w:sdtContent>
      </w:sdt>
      <w:r w:rsidRPr="003B286B">
        <w:rPr>
          <w:sz w:val="20"/>
          <w:szCs w:val="20"/>
        </w:rPr>
        <w:t xml:space="preserve"> </w:t>
      </w:r>
      <w:r w:rsidRPr="003B286B">
        <w:rPr>
          <w:noProof/>
          <w:sz w:val="20"/>
          <w:szCs w:val="20"/>
        </w:rPr>
        <w:drawing>
          <wp:inline distT="0" distB="0" distL="0" distR="0" wp14:anchorId="7E38FBDD" wp14:editId="5096B4B1">
            <wp:extent cx="438123" cy="117231"/>
            <wp:effectExtent l="0" t="0" r="635" b="0"/>
            <wp:docPr id="4" name="Picture 4" descr="Logo&#10;&#10;Description automatically generated with low confid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>
                      <a:hlinkClick r:id="rId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0975" t="30332" r="12293" b="42293"/>
                    <a:stretch/>
                  </pic:blipFill>
                  <pic:spPr bwMode="auto">
                    <a:xfrm>
                      <a:off x="0" y="0"/>
                      <a:ext cx="758031" cy="20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D3897" w14:textId="77777777" w:rsidR="004667FA" w:rsidRPr="00E27F98" w:rsidRDefault="004667FA" w:rsidP="007548FE">
      <w:pPr>
        <w:jc w:val="both"/>
        <w:rPr>
          <w:sz w:val="20"/>
          <w:szCs w:val="20"/>
        </w:rPr>
      </w:pPr>
      <w:r w:rsidRPr="003B286B">
        <w:rPr>
          <w:sz w:val="20"/>
          <w:szCs w:val="20"/>
        </w:rPr>
        <w:t>Robotics engineer with a focus on human-robot interaction, and mechatronics system design</w:t>
      </w:r>
    </w:p>
    <w:p w14:paraId="7F2549C6" w14:textId="05D8CB1B" w:rsidR="004667FA" w:rsidRPr="003B286B" w:rsidRDefault="004667FA" w:rsidP="007548FE">
      <w:pPr>
        <w:jc w:val="both"/>
        <w:rPr>
          <w:sz w:val="20"/>
        </w:rPr>
      </w:pPr>
      <w:sdt>
        <w:sdtPr>
          <w:rPr>
            <w:sz w:val="20"/>
          </w:rPr>
          <w:alias w:val="Experience:"/>
          <w:tag w:val="Experience:"/>
          <w:id w:val="-1983300934"/>
          <w:placeholder>
            <w:docPart w:val="47C4E2F6A72745ACA6CED3EF52238289"/>
          </w:placeholder>
          <w:temporary/>
          <w:showingPlcHdr/>
          <w15:appearance w15:val="hidden"/>
        </w:sdtPr>
        <w:sdtContent>
          <w:r w:rsidRPr="009D1B63">
            <w:rPr>
              <w:rStyle w:val="Heading1Char"/>
              <w:sz w:val="24"/>
              <w:szCs w:val="28"/>
              <w:u w:val="single"/>
            </w:rPr>
            <w:t>Experience</w:t>
          </w:r>
        </w:sdtContent>
      </w:sdt>
    </w:p>
    <w:tbl>
      <w:tblPr>
        <w:tblStyle w:val="TableGrid"/>
        <w:tblW w:w="5197" w:type="pct"/>
        <w:tblInd w:w="-311" w:type="dxa"/>
        <w:tblBorders>
          <w:left w:val="dotted" w:sz="18" w:space="0" w:color="BFBFBF" w:themeColor="background1" w:themeShade="BF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477"/>
      </w:tblGrid>
      <w:tr w:rsidR="004667FA" w:rsidRPr="003B286B" w14:paraId="3308A945" w14:textId="77777777" w:rsidTr="00E96495">
        <w:trPr>
          <w:trHeight w:val="664"/>
        </w:trPr>
        <w:tc>
          <w:tcPr>
            <w:tcW w:w="10477" w:type="dxa"/>
            <w:tcBorders>
              <w:left w:val="nil"/>
            </w:tcBorders>
          </w:tcPr>
          <w:p w14:paraId="548C26DE" w14:textId="77777777" w:rsidR="004667FA" w:rsidRPr="003B286B" w:rsidRDefault="004667FA" w:rsidP="007548FE">
            <w:pPr>
              <w:pStyle w:val="Heading3"/>
              <w:contextualSpacing w:val="0"/>
              <w:jc w:val="both"/>
              <w:outlineLvl w:val="2"/>
              <w:rPr>
                <w:sz w:val="16"/>
                <w:szCs w:val="18"/>
              </w:rPr>
            </w:pPr>
            <w:r w:rsidRPr="003B286B">
              <w:rPr>
                <w:sz w:val="16"/>
                <w:szCs w:val="18"/>
              </w:rPr>
              <w:t>SEPT 2020 – PrESENT</w:t>
            </w:r>
          </w:p>
          <w:p w14:paraId="1FBBE8E5" w14:textId="77777777" w:rsidR="004667FA" w:rsidRPr="003B286B" w:rsidRDefault="004667FA" w:rsidP="007548FE">
            <w:pPr>
              <w:pStyle w:val="Heading2"/>
              <w:contextualSpacing w:val="0"/>
              <w:jc w:val="both"/>
              <w:outlineLvl w:val="1"/>
              <w:rPr>
                <w:sz w:val="20"/>
                <w:szCs w:val="20"/>
              </w:rPr>
            </w:pPr>
            <w:r w:rsidRPr="003B286B">
              <w:rPr>
                <w:sz w:val="20"/>
                <w:szCs w:val="20"/>
              </w:rPr>
              <w:t xml:space="preserve">ROBOTICS ENGINEER, </w:t>
            </w:r>
            <w:r w:rsidRPr="003B286B">
              <w:rPr>
                <w:rStyle w:val="SubtleReference"/>
                <w:sz w:val="20"/>
                <w:szCs w:val="20"/>
              </w:rPr>
              <w:t>PHOenix innovations</w:t>
            </w:r>
          </w:p>
          <w:p w14:paraId="06E24F4B" w14:textId="77777777" w:rsidR="004667FA" w:rsidRPr="003B286B" w:rsidRDefault="004667FA" w:rsidP="007548FE">
            <w:pPr>
              <w:pStyle w:val="Heading3"/>
              <w:jc w:val="both"/>
              <w:outlineLvl w:val="2"/>
              <w:rPr>
                <w:sz w:val="16"/>
                <w:szCs w:val="18"/>
              </w:rPr>
            </w:pPr>
            <w:r w:rsidRPr="003B286B">
              <w:rPr>
                <w:caps w:val="0"/>
                <w:sz w:val="16"/>
                <w:szCs w:val="18"/>
              </w:rPr>
              <w:t xml:space="preserve">Projects and Responsibilities - </w:t>
            </w:r>
          </w:p>
        </w:tc>
      </w:tr>
      <w:tr w:rsidR="004667FA" w:rsidRPr="003B286B" w14:paraId="29CAB34D" w14:textId="77777777" w:rsidTr="00E96495">
        <w:trPr>
          <w:trHeight w:val="6509"/>
        </w:trPr>
        <w:tc>
          <w:tcPr>
            <w:tcW w:w="10477" w:type="dxa"/>
            <w:tcMar>
              <w:top w:w="216" w:type="dxa"/>
            </w:tcMar>
          </w:tcPr>
          <w:p w14:paraId="6E52784E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20"/>
                <w:szCs w:val="20"/>
              </w:rPr>
              <w:t>DEEPSIGHT (MOBILE PHONE COSMETIC GRADING MACHINE):</w:t>
            </w:r>
          </w:p>
          <w:p w14:paraId="6CDE4A09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Responsible for deployment of machines at two client locations.</w:t>
            </w:r>
          </w:p>
          <w:p w14:paraId="26CB254C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Fine tuning the machines as per client requirement and preparing them for gage repeatability and accuracy.</w:t>
            </w:r>
          </w:p>
          <w:p w14:paraId="5A6288FC" w14:textId="77777777" w:rsidR="004667FA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Supporting offshore team for software deployments and evaluating them pre-production on UAT environment.</w:t>
            </w:r>
          </w:p>
          <w:p w14:paraId="112E041E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 xml:space="preserve">- Ensure smooth running of operations throughout twenty-hour production cycle by doing necessary hardware changes as well as software and PLC updates </w:t>
            </w:r>
          </w:p>
          <w:p w14:paraId="2D609AD6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 xml:space="preserve">- Improve user experience for the operator through design changes on UI and hardware. </w:t>
            </w:r>
          </w:p>
          <w:p w14:paraId="6E20D676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Troubleshoot any equipment issues and maintain machines during production.</w:t>
            </w:r>
          </w:p>
          <w:p w14:paraId="7CD05B15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</w:p>
          <w:p w14:paraId="60433C53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20"/>
                <w:szCs w:val="20"/>
              </w:rPr>
              <w:t>DEEPCLEAN (MOBILE PHONE CLEANING MACHINE):</w:t>
            </w:r>
          </w:p>
          <w:p w14:paraId="0E6E1432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Research quality and efficient consumables for machine through testing and experimentation.</w:t>
            </w:r>
          </w:p>
          <w:p w14:paraId="3009860D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Assist design team in developing added mechanisms for the next version of the machine.</w:t>
            </w:r>
          </w:p>
          <w:p w14:paraId="786869ED" w14:textId="77777777" w:rsidR="004667FA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Responsible for commissioning of machines at two client locations and ensuring smooth production by troubleshooting equipment issues.</w:t>
            </w:r>
          </w:p>
          <w:p w14:paraId="58B494B2" w14:textId="6B71B373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06473">
              <w:rPr>
                <w:sz w:val="16"/>
                <w:szCs w:val="16"/>
              </w:rPr>
              <w:t xml:space="preserve">Creating and documenting test procedures and scenarios for the pre-UAT phases, as well as provide </w:t>
            </w:r>
            <w:r w:rsidR="00E96495">
              <w:rPr>
                <w:sz w:val="16"/>
                <w:szCs w:val="16"/>
              </w:rPr>
              <w:t>b</w:t>
            </w:r>
            <w:r w:rsidRPr="00206473">
              <w:rPr>
                <w:sz w:val="16"/>
                <w:szCs w:val="16"/>
              </w:rPr>
              <w:t>usiness user support during UAT and rollout</w:t>
            </w:r>
          </w:p>
          <w:p w14:paraId="22B94436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Making program changes on automated &amp; manual equipment’s to improve uptime, improve recovery, reduce scrap, increase throughput.</w:t>
            </w:r>
          </w:p>
          <w:p w14:paraId="387A9366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Troubleshoot all equipment issues and ensure highest efficiency during production.</w:t>
            </w:r>
          </w:p>
          <w:p w14:paraId="51758A58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Improve operator experience through UI and maintain JIRA project</w:t>
            </w:r>
          </w:p>
          <w:p w14:paraId="25492717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</w:p>
          <w:p w14:paraId="026D5E06" w14:textId="77777777" w:rsidR="004667FA" w:rsidRPr="003B286B" w:rsidRDefault="004667FA" w:rsidP="007548FE">
            <w:pPr>
              <w:jc w:val="both"/>
              <w:rPr>
                <w:sz w:val="20"/>
                <w:szCs w:val="20"/>
              </w:rPr>
            </w:pPr>
            <w:r w:rsidRPr="003B286B">
              <w:rPr>
                <w:sz w:val="20"/>
                <w:szCs w:val="20"/>
              </w:rPr>
              <w:t>CONVEYOR LINE SETUP</w:t>
            </w:r>
          </w:p>
          <w:p w14:paraId="38BCB64A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Setting</w:t>
            </w:r>
            <w:r w:rsidRPr="003B286B">
              <w:rPr>
                <w:sz w:val="16"/>
                <w:szCs w:val="16"/>
              </w:rPr>
              <w:t xml:space="preserve"> up complete conveyor line of mobile phone cosmetic grading machines and cleaning machines </w:t>
            </w:r>
            <w:proofErr w:type="gramStart"/>
            <w:r w:rsidRPr="003B286B">
              <w:rPr>
                <w:sz w:val="16"/>
                <w:szCs w:val="16"/>
              </w:rPr>
              <w:t>operated</w:t>
            </w:r>
            <w:proofErr w:type="gramEnd"/>
            <w:r w:rsidRPr="003B286B">
              <w:rPr>
                <w:sz w:val="16"/>
                <w:szCs w:val="16"/>
              </w:rPr>
              <w:t xml:space="preserve"> by FANUC robots.</w:t>
            </w:r>
          </w:p>
          <w:p w14:paraId="3AAA11DF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 xml:space="preserve">- Collaborate with offshore developers, engineers, project managers and other stakeholders to understand the requirements and scope of the robotics project. </w:t>
            </w:r>
          </w:p>
          <w:p w14:paraId="297C7274" w14:textId="3866B5AB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Planning of daily tasks, preparing checklists, and ensuring site preparedness such as floor marking, assembly tools, onsite requirements for robotics line</w:t>
            </w:r>
            <w:r w:rsidR="001916AD">
              <w:rPr>
                <w:sz w:val="16"/>
                <w:szCs w:val="16"/>
              </w:rPr>
              <w:t>.</w:t>
            </w:r>
          </w:p>
          <w:p w14:paraId="263F88D6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 xml:space="preserve">- Assembling entire conveyor belt system and fitting all the associated </w:t>
            </w:r>
            <w:proofErr w:type="spellStart"/>
            <w:r w:rsidRPr="003B286B">
              <w:rPr>
                <w:sz w:val="16"/>
                <w:szCs w:val="16"/>
              </w:rPr>
              <w:t>i</w:t>
            </w:r>
            <w:proofErr w:type="spellEnd"/>
            <w:r w:rsidRPr="003B286B">
              <w:rPr>
                <w:sz w:val="16"/>
                <w:szCs w:val="16"/>
              </w:rPr>
              <w:t>/o devices as per drawings.</w:t>
            </w:r>
          </w:p>
          <w:p w14:paraId="6E713229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Making all electrical and pneumatic connections and routing them for the system as per diagrams provided.</w:t>
            </w:r>
          </w:p>
          <w:p w14:paraId="079E467C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Setting up machines for the conveyor and supporting PLC and software deployments for the offshore team.</w:t>
            </w:r>
          </w:p>
          <w:p w14:paraId="5E02B2A0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 xml:space="preserve">- Setting up FANUC robots which included initial unpacking, mounting on pedestal, fitting custom manufactured gripper assembly, installing, and testing required software packages. </w:t>
            </w:r>
          </w:p>
          <w:p w14:paraId="288B8B14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Programming FANUC robot using teach pendant as per requirement.</w:t>
            </w:r>
          </w:p>
          <w:p w14:paraId="0C6347C6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Ensuring that the entire robotic machines operate safely, dependably, and with precision: identify and implement modifications</w:t>
            </w:r>
          </w:p>
          <w:p w14:paraId="57C531AC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 xml:space="preserve">- Improving user experience and machine uptime by applying knowledge machine automation to recommend modifications to current designs and processes. </w:t>
            </w:r>
          </w:p>
          <w:p w14:paraId="430F7CE9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 xml:space="preserve">- Engage in project planning and taking sprint calls with different teams such as mechanical, electrical, </w:t>
            </w:r>
            <w:r>
              <w:rPr>
                <w:sz w:val="16"/>
                <w:szCs w:val="16"/>
              </w:rPr>
              <w:t>PLC</w:t>
            </w:r>
            <w:r w:rsidRPr="003B286B">
              <w:rPr>
                <w:sz w:val="16"/>
                <w:szCs w:val="16"/>
              </w:rPr>
              <w:t xml:space="preserve">, software – frontend and backend, along with offshore project managers to improve system efficiency. </w:t>
            </w:r>
          </w:p>
          <w:p w14:paraId="4437BFED" w14:textId="77777777" w:rsidR="004667FA" w:rsidRPr="003B286B" w:rsidRDefault="004667FA" w:rsidP="007548FE">
            <w:pPr>
              <w:jc w:val="both"/>
              <w:rPr>
                <w:sz w:val="16"/>
                <w:szCs w:val="16"/>
              </w:rPr>
            </w:pPr>
            <w:r w:rsidRPr="003B286B">
              <w:rPr>
                <w:sz w:val="16"/>
                <w:szCs w:val="16"/>
              </w:rPr>
              <w:t>- Ensure that the entire robotic manufacturing cell runs smoothly by</w:t>
            </w:r>
            <w:r>
              <w:rPr>
                <w:sz w:val="16"/>
                <w:szCs w:val="16"/>
              </w:rPr>
              <w:t xml:space="preserve"> performing root cause analysis and</w:t>
            </w:r>
            <w:r w:rsidRPr="003B286B">
              <w:rPr>
                <w:sz w:val="16"/>
                <w:szCs w:val="16"/>
              </w:rPr>
              <w:t xml:space="preserve"> troubleshooting any issues with the subsystems with team or independently. </w:t>
            </w:r>
          </w:p>
        </w:tc>
      </w:tr>
    </w:tbl>
    <w:p w14:paraId="604D6065" w14:textId="77777777" w:rsidR="004667FA" w:rsidRPr="00802E6A" w:rsidRDefault="004667FA" w:rsidP="007548FE">
      <w:pPr>
        <w:pStyle w:val="Heading1"/>
        <w:jc w:val="both"/>
        <w:rPr>
          <w:rStyle w:val="Heading1Char"/>
          <w:sz w:val="24"/>
          <w:szCs w:val="28"/>
          <w:u w:val="single"/>
        </w:rPr>
      </w:pPr>
      <w:r w:rsidRPr="00802E6A">
        <w:rPr>
          <w:rStyle w:val="Heading1Char"/>
          <w:b/>
          <w:caps/>
          <w:sz w:val="24"/>
          <w:szCs w:val="28"/>
          <w:u w:val="single"/>
        </w:rPr>
        <w:t>SKILLS</w:t>
      </w:r>
    </w:p>
    <w:tbl>
      <w:tblPr>
        <w:tblStyle w:val="TableGrid"/>
        <w:tblW w:w="5628" w:type="pct"/>
        <w:tblInd w:w="-311" w:type="dxa"/>
        <w:tblBorders>
          <w:left w:val="dotted" w:sz="18" w:space="0" w:color="BFBFBF" w:themeColor="background1" w:themeShade="BF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1320"/>
      </w:tblGrid>
      <w:tr w:rsidR="00E96495" w:rsidRPr="003B286B" w14:paraId="2CA12C13" w14:textId="77777777" w:rsidTr="009C707D">
        <w:tc>
          <w:tcPr>
            <w:tcW w:w="11346" w:type="dxa"/>
            <w:tcMar>
              <w:top w:w="216" w:type="dxa"/>
            </w:tcMar>
          </w:tcPr>
          <w:p w14:paraId="0D6169BE" w14:textId="4A160CB3" w:rsidR="00E96495" w:rsidRPr="009D1B63" w:rsidRDefault="00E96495" w:rsidP="00754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D1B63">
              <w:rPr>
                <w:sz w:val="16"/>
                <w:szCs w:val="16"/>
              </w:rPr>
              <w:t>Robotics engineering – system thinking</w:t>
            </w:r>
          </w:p>
          <w:p w14:paraId="6D226607" w14:textId="77777777" w:rsidR="00E96495" w:rsidRPr="00AD3E05" w:rsidRDefault="00E96495" w:rsidP="00754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3E05">
              <w:rPr>
                <w:sz w:val="16"/>
                <w:szCs w:val="16"/>
              </w:rPr>
              <w:t>Mech</w:t>
            </w:r>
            <w:r>
              <w:rPr>
                <w:sz w:val="16"/>
                <w:szCs w:val="16"/>
              </w:rPr>
              <w:t>atronics engineering</w:t>
            </w:r>
            <w:r w:rsidRPr="00AD3E05">
              <w:rPr>
                <w:sz w:val="16"/>
                <w:szCs w:val="16"/>
              </w:rPr>
              <w:t xml:space="preserve"> – prototyping (3d printing, laser cutting, operations – drilling, grouting, fitting</w:t>
            </w:r>
            <w:r>
              <w:rPr>
                <w:sz w:val="16"/>
                <w:szCs w:val="16"/>
              </w:rPr>
              <w:t>, soldering</w:t>
            </w:r>
            <w:r w:rsidRPr="00AD3E05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CAD</w:t>
            </w:r>
            <w:r w:rsidRPr="00AD3E05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AD3E05">
              <w:rPr>
                <w:sz w:val="16"/>
                <w:szCs w:val="16"/>
              </w:rPr>
              <w:t>olidworks</w:t>
            </w:r>
            <w:proofErr w:type="spellEnd"/>
            <w:r w:rsidRPr="00AD3E05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Q</w:t>
            </w:r>
            <w:r w:rsidRPr="00AD3E05">
              <w:rPr>
                <w:sz w:val="16"/>
                <w:szCs w:val="16"/>
              </w:rPr>
              <w:t>cad</w:t>
            </w:r>
            <w:proofErr w:type="spellEnd"/>
            <w:r w:rsidRPr="00AD3E05">
              <w:rPr>
                <w:sz w:val="16"/>
                <w:szCs w:val="16"/>
              </w:rPr>
              <w:t>)</w:t>
            </w:r>
          </w:p>
          <w:p w14:paraId="5BB109BC" w14:textId="77777777" w:rsidR="00E96495" w:rsidRPr="00AD3E05" w:rsidRDefault="00E96495" w:rsidP="00754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3E05">
              <w:rPr>
                <w:sz w:val="16"/>
                <w:szCs w:val="16"/>
              </w:rPr>
              <w:t>Troubleshooting – root cause analysis, repair, continuous improvement, field service</w:t>
            </w:r>
          </w:p>
          <w:p w14:paraId="31CF606B" w14:textId="77777777" w:rsidR="00E96495" w:rsidRPr="00AD3E05" w:rsidRDefault="00E96495" w:rsidP="007548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3E05">
              <w:rPr>
                <w:sz w:val="16"/>
                <w:szCs w:val="16"/>
              </w:rPr>
              <w:t>User experience engineering – user studies, story boards, wireframes, usability testing, personas</w:t>
            </w:r>
          </w:p>
          <w:p w14:paraId="3BEDCB68" w14:textId="0EE6A924" w:rsidR="00E96495" w:rsidRPr="00E96495" w:rsidRDefault="00E96495" w:rsidP="007548FE">
            <w:pPr>
              <w:jc w:val="both"/>
            </w:pPr>
            <w:r>
              <w:rPr>
                <w:sz w:val="16"/>
                <w:szCs w:val="16"/>
              </w:rPr>
              <w:t xml:space="preserve">- </w:t>
            </w:r>
            <w:r w:rsidRPr="00AD3E05">
              <w:rPr>
                <w:sz w:val="16"/>
                <w:szCs w:val="16"/>
              </w:rPr>
              <w:t xml:space="preserve">Project management – </w:t>
            </w:r>
            <w:r>
              <w:rPr>
                <w:sz w:val="16"/>
                <w:szCs w:val="16"/>
              </w:rPr>
              <w:t>JIRA</w:t>
            </w:r>
            <w:r w:rsidRPr="00AD3E05">
              <w:rPr>
                <w:sz w:val="16"/>
                <w:szCs w:val="16"/>
              </w:rPr>
              <w:t>, quality assurance, stakeholder discussions</w:t>
            </w:r>
          </w:p>
        </w:tc>
      </w:tr>
    </w:tbl>
    <w:sdt>
      <w:sdtPr>
        <w:rPr>
          <w:sz w:val="20"/>
          <w:szCs w:val="22"/>
        </w:rPr>
        <w:alias w:val="Education:"/>
        <w:tag w:val="Education:"/>
        <w:id w:val="-1908763273"/>
        <w:placeholder>
          <w:docPart w:val="C9CBFCA611B84E79B580F1BDB1D23D77"/>
        </w:placeholder>
        <w:temporary/>
        <w:showingPlcHdr/>
        <w15:appearance w15:val="hidden"/>
      </w:sdtPr>
      <w:sdtContent>
        <w:p w14:paraId="6F5D6293" w14:textId="60C92853" w:rsidR="004667FA" w:rsidRPr="003B286B" w:rsidRDefault="004667FA" w:rsidP="007548FE">
          <w:pPr>
            <w:pStyle w:val="Heading1"/>
            <w:jc w:val="both"/>
            <w:rPr>
              <w:sz w:val="20"/>
              <w:szCs w:val="22"/>
            </w:rPr>
          </w:pPr>
          <w:r w:rsidRPr="00802E6A">
            <w:rPr>
              <w:sz w:val="24"/>
              <w:szCs w:val="28"/>
              <w:u w:val="single"/>
            </w:rPr>
            <w:t>Education</w:t>
          </w:r>
        </w:p>
      </w:sdtContent>
    </w:sdt>
    <w:tbl>
      <w:tblPr>
        <w:tblStyle w:val="TableGrid"/>
        <w:tblW w:w="4838" w:type="pct"/>
        <w:tblInd w:w="-29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731"/>
      </w:tblGrid>
      <w:tr w:rsidR="004667FA" w:rsidRPr="003B286B" w14:paraId="5CF1308D" w14:textId="77777777" w:rsidTr="001916AD">
        <w:trPr>
          <w:trHeight w:val="37"/>
        </w:trPr>
        <w:tc>
          <w:tcPr>
            <w:tcW w:w="9732" w:type="dxa"/>
          </w:tcPr>
          <w:p w14:paraId="6C9BA2F3" w14:textId="77777777" w:rsidR="004667FA" w:rsidRPr="003B286B" w:rsidRDefault="004667FA" w:rsidP="007548FE">
            <w:pPr>
              <w:pStyle w:val="Heading3"/>
              <w:contextualSpacing w:val="0"/>
              <w:jc w:val="both"/>
              <w:outlineLvl w:val="2"/>
              <w:rPr>
                <w:sz w:val="16"/>
                <w:szCs w:val="18"/>
              </w:rPr>
            </w:pPr>
            <w:r w:rsidRPr="003B286B">
              <w:rPr>
                <w:sz w:val="16"/>
                <w:szCs w:val="18"/>
              </w:rPr>
              <w:t>AUGUST 2018 - MAY 2020</w:t>
            </w:r>
          </w:p>
          <w:p w14:paraId="29C746BB" w14:textId="77777777" w:rsidR="004667FA" w:rsidRPr="003B286B" w:rsidRDefault="004667FA" w:rsidP="007548FE">
            <w:pPr>
              <w:pStyle w:val="Heading2"/>
              <w:contextualSpacing w:val="0"/>
              <w:jc w:val="both"/>
              <w:rPr>
                <w:sz w:val="20"/>
                <w:szCs w:val="20"/>
              </w:rPr>
            </w:pPr>
            <w:r w:rsidRPr="003B286B">
              <w:rPr>
                <w:sz w:val="20"/>
                <w:szCs w:val="20"/>
              </w:rPr>
              <w:t xml:space="preserve">M.ENGG ROBOTICS, </w:t>
            </w:r>
            <w:r w:rsidRPr="003B286B">
              <w:rPr>
                <w:rStyle w:val="SubtleReference"/>
                <w:sz w:val="20"/>
                <w:szCs w:val="20"/>
              </w:rPr>
              <w:t>UNIVERSITY OF MARYLAND, COLLEGE PARK</w:t>
            </w:r>
          </w:p>
        </w:tc>
      </w:tr>
      <w:tr w:rsidR="004667FA" w:rsidRPr="003B286B" w14:paraId="07964164" w14:textId="77777777" w:rsidTr="001916AD">
        <w:trPr>
          <w:trHeight w:val="340"/>
        </w:trPr>
        <w:tc>
          <w:tcPr>
            <w:tcW w:w="9732" w:type="dxa"/>
            <w:tcMar>
              <w:top w:w="216" w:type="dxa"/>
            </w:tcMar>
          </w:tcPr>
          <w:p w14:paraId="2BE0690A" w14:textId="77777777" w:rsidR="004667FA" w:rsidRPr="003B286B" w:rsidRDefault="004667FA" w:rsidP="007548FE">
            <w:pPr>
              <w:pStyle w:val="Heading3"/>
              <w:contextualSpacing w:val="0"/>
              <w:jc w:val="both"/>
              <w:outlineLvl w:val="2"/>
              <w:rPr>
                <w:sz w:val="16"/>
                <w:szCs w:val="18"/>
              </w:rPr>
            </w:pPr>
            <w:r w:rsidRPr="003B286B">
              <w:rPr>
                <w:sz w:val="16"/>
                <w:szCs w:val="18"/>
              </w:rPr>
              <w:t>AUGUST 2014 – MAY 2018</w:t>
            </w:r>
          </w:p>
          <w:p w14:paraId="5B2A79FA" w14:textId="77777777" w:rsidR="004667FA" w:rsidRPr="003B286B" w:rsidRDefault="004667FA" w:rsidP="007548FE">
            <w:pPr>
              <w:pStyle w:val="Heading2"/>
              <w:contextualSpacing w:val="0"/>
              <w:jc w:val="both"/>
              <w:rPr>
                <w:b w:val="0"/>
                <w:smallCaps/>
                <w:color w:val="595959" w:themeColor="text1" w:themeTint="A6"/>
                <w:sz w:val="20"/>
                <w:szCs w:val="20"/>
              </w:rPr>
            </w:pPr>
            <w:r w:rsidRPr="003B286B">
              <w:rPr>
                <w:sz w:val="20"/>
                <w:szCs w:val="20"/>
              </w:rPr>
              <w:t xml:space="preserve">B.E AUTOMATION AND ROBOTICS, </w:t>
            </w:r>
            <w:r w:rsidRPr="003B286B">
              <w:rPr>
                <w:rStyle w:val="SubtleReference"/>
                <w:sz w:val="20"/>
                <w:szCs w:val="20"/>
              </w:rPr>
              <w:t>VISVESVARAYA TECHNOLOGICAL UNIVERSITY</w:t>
            </w:r>
          </w:p>
        </w:tc>
      </w:tr>
    </w:tbl>
    <w:p w14:paraId="7D2063D3" w14:textId="77777777" w:rsidR="00A85F57" w:rsidRPr="003B286B" w:rsidRDefault="00A85F57" w:rsidP="007548FE">
      <w:pPr>
        <w:pStyle w:val="Heading1"/>
        <w:jc w:val="both"/>
        <w:rPr>
          <w:sz w:val="16"/>
          <w:szCs w:val="16"/>
        </w:rPr>
      </w:pPr>
    </w:p>
    <w:sectPr w:rsidR="00A85F57" w:rsidRPr="003B286B" w:rsidSect="00A85F5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165"/>
    <w:multiLevelType w:val="hybridMultilevel"/>
    <w:tmpl w:val="874283C4"/>
    <w:lvl w:ilvl="0" w:tplc="8CF4F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5FD"/>
    <w:multiLevelType w:val="hybridMultilevel"/>
    <w:tmpl w:val="F35CB7F6"/>
    <w:lvl w:ilvl="0" w:tplc="03A4F6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633F"/>
    <w:multiLevelType w:val="hybridMultilevel"/>
    <w:tmpl w:val="DE5C3130"/>
    <w:lvl w:ilvl="0" w:tplc="97A2C3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FA"/>
    <w:rsid w:val="000A6AA1"/>
    <w:rsid w:val="0012266A"/>
    <w:rsid w:val="001916AD"/>
    <w:rsid w:val="00461B04"/>
    <w:rsid w:val="004667FA"/>
    <w:rsid w:val="007343AC"/>
    <w:rsid w:val="007548FE"/>
    <w:rsid w:val="00802E6A"/>
    <w:rsid w:val="009D1B63"/>
    <w:rsid w:val="00A5631C"/>
    <w:rsid w:val="00A85F57"/>
    <w:rsid w:val="00C63E97"/>
    <w:rsid w:val="00D45175"/>
    <w:rsid w:val="00E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1F08"/>
  <w15:chartTrackingRefBased/>
  <w15:docId w15:val="{4C1DD735-22DD-4F94-9BCE-2EE4D17D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95"/>
  </w:style>
  <w:style w:type="paragraph" w:styleId="Heading1">
    <w:name w:val="heading 1"/>
    <w:basedOn w:val="Normal"/>
    <w:link w:val="Heading1Char"/>
    <w:uiPriority w:val="9"/>
    <w:qFormat/>
    <w:rsid w:val="004667FA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667FA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667FA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667F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667FA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styleId="Hyperlink">
    <w:name w:val="Hyperlink"/>
    <w:basedOn w:val="DefaultParagraphFont"/>
    <w:uiPriority w:val="99"/>
    <w:unhideWhenUsed/>
    <w:rsid w:val="004667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7FA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7FA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7FA"/>
    <w:rPr>
      <w:rFonts w:eastAsiaTheme="majorEastAsia" w:cstheme="majorBidi"/>
      <w:b/>
      <w:caps/>
      <w:color w:val="595959" w:themeColor="text1" w:themeTint="A6"/>
      <w:szCs w:val="24"/>
    </w:rPr>
  </w:style>
  <w:style w:type="table" w:styleId="TableGrid">
    <w:name w:val="Table Grid"/>
    <w:basedOn w:val="TableNormal"/>
    <w:uiPriority w:val="39"/>
    <w:rsid w:val="004667FA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4667FA"/>
    <w:rPr>
      <w:b/>
      <w:caps w:val="0"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9D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ijuta-dighe-6b420117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jutadighe.com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info@rijutadigh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ivian.ro/linkedin-birthday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B72AA08DE04F6CBC3667A5E640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5A72-CE00-4E33-98E8-335DE4546ACC}"/>
      </w:docPartPr>
      <w:docPartBody>
        <w:p w:rsidR="00000000" w:rsidRDefault="00B07489" w:rsidP="00B07489">
          <w:pPr>
            <w:pStyle w:val="D6B72AA08DE04F6CBC3667A5E640FD52"/>
          </w:pPr>
          <w:r w:rsidRPr="00CF1A49">
            <w:t>·</w:t>
          </w:r>
        </w:p>
      </w:docPartBody>
    </w:docPart>
    <w:docPart>
      <w:docPartPr>
        <w:name w:val="866DA842190F49DD81063B269B2C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5501-13B5-492F-B6A2-C70F1091949F}"/>
      </w:docPartPr>
      <w:docPartBody>
        <w:p w:rsidR="00000000" w:rsidRDefault="00B07489" w:rsidP="00B07489">
          <w:pPr>
            <w:pStyle w:val="866DA842190F49DD81063B269B2C3B6B"/>
          </w:pPr>
          <w:r w:rsidRPr="00CF1A49">
            <w:t>Phone</w:t>
          </w:r>
        </w:p>
      </w:docPartBody>
    </w:docPart>
    <w:docPart>
      <w:docPartPr>
        <w:name w:val="9B440A7D466E4D7B9C70315966F9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7A59-B532-43FD-9B71-DFE3E326BE7E}"/>
      </w:docPartPr>
      <w:docPartBody>
        <w:p w:rsidR="00000000" w:rsidRDefault="00B07489" w:rsidP="00B07489">
          <w:pPr>
            <w:pStyle w:val="9B440A7D466E4D7B9C70315966F9D144"/>
          </w:pPr>
          <w:r w:rsidRPr="00CF1A49">
            <w:t>·</w:t>
          </w:r>
        </w:p>
      </w:docPartBody>
    </w:docPart>
    <w:docPart>
      <w:docPartPr>
        <w:name w:val="058225F379B641239AEE76E8C9044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CC63-93B4-43CD-BE01-A819412207BD}"/>
      </w:docPartPr>
      <w:docPartBody>
        <w:p w:rsidR="00000000" w:rsidRDefault="00B07489" w:rsidP="00B07489">
          <w:pPr>
            <w:pStyle w:val="058225F379B641239AEE76E8C9044E34"/>
          </w:pPr>
          <w:r w:rsidRPr="00CF1A49">
            <w:t>·</w:t>
          </w:r>
        </w:p>
      </w:docPartBody>
    </w:docPart>
    <w:docPart>
      <w:docPartPr>
        <w:name w:val="47C4E2F6A72745ACA6CED3EF5223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5CA-645A-4BB6-BF05-31C6D866E01D}"/>
      </w:docPartPr>
      <w:docPartBody>
        <w:p w:rsidR="00000000" w:rsidRDefault="00B07489" w:rsidP="00B07489">
          <w:pPr>
            <w:pStyle w:val="47C4E2F6A72745ACA6CED3EF52238289"/>
          </w:pPr>
          <w:r w:rsidRPr="00CF1A49">
            <w:t>Experience</w:t>
          </w:r>
        </w:p>
      </w:docPartBody>
    </w:docPart>
    <w:docPart>
      <w:docPartPr>
        <w:name w:val="C9CBFCA611B84E79B580F1BDB1D2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8AF6-C570-4D3F-957B-0E88106BE4BC}"/>
      </w:docPartPr>
      <w:docPartBody>
        <w:p w:rsidR="00000000" w:rsidRDefault="00B07489" w:rsidP="00B07489">
          <w:pPr>
            <w:pStyle w:val="C9CBFCA611B84E79B580F1BDB1D23D77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89"/>
    <w:rsid w:val="00B07489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86402C429644A2B30AEC5CC37D3A33">
    <w:name w:val="BB86402C429644A2B30AEC5CC37D3A33"/>
    <w:rsid w:val="00B07489"/>
  </w:style>
  <w:style w:type="paragraph" w:customStyle="1" w:styleId="E8A4E09CCE014A2AB7D5F99FA847015E">
    <w:name w:val="E8A4E09CCE014A2AB7D5F99FA847015E"/>
    <w:rsid w:val="00B07489"/>
  </w:style>
  <w:style w:type="paragraph" w:customStyle="1" w:styleId="484AF182A2E74FA2B386FD56315597B9">
    <w:name w:val="484AF182A2E74FA2B386FD56315597B9"/>
    <w:rsid w:val="00B07489"/>
  </w:style>
  <w:style w:type="paragraph" w:customStyle="1" w:styleId="DA899285640648808378F336CAF701B9">
    <w:name w:val="DA899285640648808378F336CAF701B9"/>
    <w:rsid w:val="00B07489"/>
  </w:style>
  <w:style w:type="paragraph" w:customStyle="1" w:styleId="7AA70B552BC64DACA8966D49239814C5">
    <w:name w:val="7AA70B552BC64DACA8966D49239814C5"/>
    <w:rsid w:val="00B07489"/>
  </w:style>
  <w:style w:type="paragraph" w:customStyle="1" w:styleId="BDF23DCFF8CB449D8F613829DB332D2B">
    <w:name w:val="BDF23DCFF8CB449D8F613829DB332D2B"/>
    <w:rsid w:val="00B07489"/>
  </w:style>
  <w:style w:type="paragraph" w:customStyle="1" w:styleId="D6B72AA08DE04F6CBC3667A5E640FD52">
    <w:name w:val="D6B72AA08DE04F6CBC3667A5E640FD52"/>
    <w:rsid w:val="00B07489"/>
  </w:style>
  <w:style w:type="paragraph" w:customStyle="1" w:styleId="866DA842190F49DD81063B269B2C3B6B">
    <w:name w:val="866DA842190F49DD81063B269B2C3B6B"/>
    <w:rsid w:val="00B07489"/>
  </w:style>
  <w:style w:type="paragraph" w:customStyle="1" w:styleId="9B440A7D466E4D7B9C70315966F9D144">
    <w:name w:val="9B440A7D466E4D7B9C70315966F9D144"/>
    <w:rsid w:val="00B07489"/>
  </w:style>
  <w:style w:type="paragraph" w:customStyle="1" w:styleId="058225F379B641239AEE76E8C9044E34">
    <w:name w:val="058225F379B641239AEE76E8C9044E34"/>
    <w:rsid w:val="00B07489"/>
  </w:style>
  <w:style w:type="paragraph" w:customStyle="1" w:styleId="47C4E2F6A72745ACA6CED3EF52238289">
    <w:name w:val="47C4E2F6A72745ACA6CED3EF52238289"/>
    <w:rsid w:val="00B07489"/>
  </w:style>
  <w:style w:type="paragraph" w:customStyle="1" w:styleId="C9CBFCA611B84E79B580F1BDB1D23D77">
    <w:name w:val="C9CBFCA611B84E79B580F1BDB1D23D77"/>
    <w:rsid w:val="00B07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Rijuta Dighe</dc:creator>
  <cp:keywords/>
  <dc:description/>
  <cp:lastModifiedBy>Rijuta Dighe</cp:lastModifiedBy>
  <cp:revision>2</cp:revision>
  <dcterms:created xsi:type="dcterms:W3CDTF">2022-03-28T05:11:00Z</dcterms:created>
  <dcterms:modified xsi:type="dcterms:W3CDTF">2022-03-28T05:11:00Z</dcterms:modified>
</cp:coreProperties>
</file>